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51A4D" w14:textId="4D524D27" w:rsidR="00F644DA" w:rsidRPr="00E92E90" w:rsidRDefault="00C9158C" w:rsidP="00C9158C">
      <w:pPr>
        <w:pBdr>
          <w:bottom w:val="single" w:sz="4" w:space="1" w:color="auto"/>
        </w:pBdr>
        <w:jc w:val="center"/>
        <w:rPr>
          <w:rFonts w:ascii="Calibri Light" w:hAnsi="Calibri Light" w:cs="Calibri Light"/>
          <w:color w:val="002060"/>
          <w:sz w:val="28"/>
          <w:szCs w:val="28"/>
        </w:rPr>
      </w:pPr>
      <w:r w:rsidRPr="00E92E90">
        <w:rPr>
          <w:rFonts w:ascii="Calibri Light" w:hAnsi="Calibri Light" w:cs="Calibri Light"/>
          <w:color w:val="002060"/>
          <w:sz w:val="28"/>
          <w:szCs w:val="28"/>
        </w:rPr>
        <w:t>CHECK-LIST AAP</w:t>
      </w:r>
      <w:r w:rsidR="00420EBC" w:rsidRPr="00E92E90">
        <w:rPr>
          <w:rFonts w:ascii="Calibri Light" w:hAnsi="Calibri Light" w:cs="Calibri Light"/>
          <w:color w:val="002060"/>
          <w:sz w:val="28"/>
          <w:szCs w:val="28"/>
        </w:rPr>
        <w:t xml:space="preserve"> 202</w:t>
      </w:r>
      <w:r w:rsidR="00D86195" w:rsidRPr="00E92E90">
        <w:rPr>
          <w:rFonts w:ascii="Calibri Light" w:hAnsi="Calibri Light" w:cs="Calibri Light"/>
          <w:color w:val="002060"/>
          <w:sz w:val="28"/>
          <w:szCs w:val="28"/>
        </w:rPr>
        <w:t>6</w:t>
      </w:r>
    </w:p>
    <w:p w14:paraId="6966A1F0" w14:textId="4BDF8BAD" w:rsidR="00743BD0" w:rsidRPr="00E92E90" w:rsidRDefault="00743BD0" w:rsidP="00C9158C">
      <w:pPr>
        <w:pBdr>
          <w:bottom w:val="single" w:sz="4" w:space="1" w:color="auto"/>
        </w:pBdr>
        <w:jc w:val="center"/>
        <w:rPr>
          <w:rFonts w:ascii="Calibri Light" w:hAnsi="Calibri Light" w:cs="Calibri Light"/>
          <w:color w:val="00B0F0"/>
          <w:sz w:val="28"/>
          <w:szCs w:val="28"/>
        </w:rPr>
      </w:pPr>
      <w:r w:rsidRPr="00E92E90">
        <w:rPr>
          <w:rFonts w:ascii="Calibri Light" w:hAnsi="Calibri Light" w:cs="Calibri Light"/>
          <w:color w:val="00B0F0"/>
          <w:sz w:val="28"/>
          <w:szCs w:val="28"/>
        </w:rPr>
        <w:t xml:space="preserve">A adresser à la DRCI à : </w:t>
      </w:r>
      <w:hyperlink r:id="rId7" w:history="1">
        <w:r w:rsidRPr="00E92E90">
          <w:rPr>
            <w:rStyle w:val="Lienhypertexte"/>
            <w:rFonts w:ascii="Calibri Light" w:hAnsi="Calibri Light" w:cs="Calibri Light"/>
            <w:color w:val="00B0F0"/>
            <w:sz w:val="28"/>
            <w:szCs w:val="28"/>
          </w:rPr>
          <w:t>CdPsDRCI@chru-strasbourg.fr</w:t>
        </w:r>
      </w:hyperlink>
      <w:r w:rsidRPr="00E92E90">
        <w:rPr>
          <w:rFonts w:ascii="Calibri Light" w:hAnsi="Calibri Light" w:cs="Calibri Light"/>
          <w:color w:val="00B0F0"/>
          <w:sz w:val="28"/>
          <w:szCs w:val="28"/>
        </w:rPr>
        <w:t xml:space="preserve"> </w:t>
      </w:r>
    </w:p>
    <w:tbl>
      <w:tblPr>
        <w:tblStyle w:val="Grilledutableau"/>
        <w:tblpPr w:leftFromText="141" w:rightFromText="141" w:vertAnchor="text" w:horzAnchor="margin" w:tblpY="106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B3428A" w:rsidRPr="00E92E90" w14:paraId="19311172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292EC6FA" w14:textId="51190FF7" w:rsidR="00B3428A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INVESTIGATEUR PRINCIPAL </w:t>
            </w:r>
          </w:p>
          <w:p w14:paraId="0B2F16D7" w14:textId="1B9574D5" w:rsidR="00B3428A" w:rsidRPr="00E92E90" w:rsidRDefault="00C9158C" w:rsidP="00C9158C">
            <w:pPr>
              <w:jc w:val="both"/>
              <w:rPr>
                <w:b/>
                <w:sz w:val="16"/>
                <w:szCs w:val="16"/>
              </w:rPr>
            </w:pPr>
            <w:r w:rsidRPr="00E92E90">
              <w:rPr>
                <w:sz w:val="16"/>
                <w:szCs w:val="16"/>
              </w:rPr>
              <w:t>PRECISER SI FINANCEMENTS ANTERIEURS OBTENUS AUPRES DE LA DGOS/INCA/GIRCI </w:t>
            </w:r>
          </w:p>
        </w:tc>
        <w:tc>
          <w:tcPr>
            <w:tcW w:w="5386" w:type="dxa"/>
            <w:vAlign w:val="center"/>
          </w:tcPr>
          <w:p w14:paraId="288BE085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A3AB7" w:rsidRPr="00E92E90" w14:paraId="1FA1DC1C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0B2ED518" w14:textId="77CDB4BA" w:rsidR="00BA3AB7" w:rsidRPr="00E92E90" w:rsidRDefault="00BA3AB7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 xml:space="preserve">STATUT </w:t>
            </w:r>
            <w:r w:rsidRPr="00E92E90">
              <w:rPr>
                <w:sz w:val="16"/>
                <w:szCs w:val="16"/>
              </w:rPr>
              <w:t>(PH, PU PH, etc.)</w:t>
            </w:r>
          </w:p>
        </w:tc>
        <w:tc>
          <w:tcPr>
            <w:tcW w:w="5386" w:type="dxa"/>
            <w:vAlign w:val="center"/>
          </w:tcPr>
          <w:p w14:paraId="1EB1A208" w14:textId="77777777" w:rsidR="00BA3AB7" w:rsidRPr="00E92E90" w:rsidRDefault="00BA3AB7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68D4B5A7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6AF8D12F" w14:textId="77777777" w:rsidR="00C9158C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 xml:space="preserve">TITRE PREVISIONNEL </w:t>
            </w:r>
          </w:p>
          <w:p w14:paraId="12CAD629" w14:textId="194AF779" w:rsidR="00B3428A" w:rsidRPr="00E92E90" w:rsidRDefault="00C9158C" w:rsidP="00C9158C">
            <w:pPr>
              <w:jc w:val="both"/>
              <w:rPr>
                <w:sz w:val="16"/>
                <w:szCs w:val="16"/>
              </w:rPr>
            </w:pPr>
            <w:r w:rsidRPr="00E92E90">
              <w:rPr>
                <w:sz w:val="16"/>
                <w:szCs w:val="16"/>
              </w:rPr>
              <w:t>(OU MOTS CLES) </w:t>
            </w:r>
          </w:p>
        </w:tc>
        <w:tc>
          <w:tcPr>
            <w:tcW w:w="5386" w:type="dxa"/>
            <w:vAlign w:val="center"/>
          </w:tcPr>
          <w:p w14:paraId="0A869A28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A3AB7" w:rsidRPr="00E92E90" w14:paraId="024C2DB4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04902695" w14:textId="7CEC3387" w:rsidR="00BA3AB7" w:rsidRPr="00E92E90" w:rsidRDefault="00BA3AB7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COURT RATIONNEL SCIENTIFIQUE</w:t>
            </w:r>
          </w:p>
        </w:tc>
        <w:tc>
          <w:tcPr>
            <w:tcW w:w="5386" w:type="dxa"/>
            <w:vAlign w:val="center"/>
          </w:tcPr>
          <w:p w14:paraId="2924C2A6" w14:textId="77777777" w:rsidR="00BA3AB7" w:rsidRPr="00E92E90" w:rsidRDefault="00BA3AB7" w:rsidP="00C9158C">
            <w:pPr>
              <w:rPr>
                <w:b/>
                <w:sz w:val="20"/>
                <w:szCs w:val="20"/>
              </w:rPr>
            </w:pPr>
          </w:p>
        </w:tc>
      </w:tr>
      <w:tr w:rsidR="00C9158C" w:rsidRPr="00E92E90" w14:paraId="387694B0" w14:textId="77777777" w:rsidTr="00C9158C">
        <w:trPr>
          <w:trHeight w:val="546"/>
        </w:trPr>
        <w:tc>
          <w:tcPr>
            <w:tcW w:w="9067" w:type="dxa"/>
            <w:gridSpan w:val="2"/>
            <w:vAlign w:val="center"/>
          </w:tcPr>
          <w:p w14:paraId="6858F9DD" w14:textId="7136BEED" w:rsidR="00C9158C" w:rsidRPr="00E92E90" w:rsidRDefault="00C9158C" w:rsidP="00C9158C">
            <w:pPr>
              <w:jc w:val="center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OBJECTIFS ET CRITERES DE JUGEMENT</w:t>
            </w:r>
          </w:p>
        </w:tc>
      </w:tr>
      <w:tr w:rsidR="00B3428A" w:rsidRPr="00E92E90" w14:paraId="56FDECDC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7B2335A8" w14:textId="105D65BB" w:rsidR="00B3428A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 xml:space="preserve">PRINCIPAUX </w:t>
            </w:r>
          </w:p>
        </w:tc>
        <w:tc>
          <w:tcPr>
            <w:tcW w:w="5386" w:type="dxa"/>
            <w:vAlign w:val="center"/>
          </w:tcPr>
          <w:p w14:paraId="10CE5775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3B65765D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1F6F6F06" w14:textId="4B0D0017" w:rsidR="00B3428A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SECONDAIRES </w:t>
            </w:r>
          </w:p>
        </w:tc>
        <w:tc>
          <w:tcPr>
            <w:tcW w:w="5386" w:type="dxa"/>
            <w:vAlign w:val="center"/>
          </w:tcPr>
          <w:p w14:paraId="110301B7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3D4BDD3F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7A37F2A2" w14:textId="0487CBEF" w:rsidR="00C9158C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NSN </w:t>
            </w:r>
          </w:p>
          <w:p w14:paraId="7D5E63E8" w14:textId="77777777" w:rsidR="00B3428A" w:rsidRPr="00E92E90" w:rsidRDefault="00743BD0" w:rsidP="00C9158C">
            <w:pPr>
              <w:jc w:val="both"/>
              <w:rPr>
                <w:color w:val="00B0F0"/>
                <w:sz w:val="16"/>
                <w:szCs w:val="16"/>
              </w:rPr>
            </w:pPr>
            <w:r w:rsidRPr="00E92E90">
              <w:rPr>
                <w:color w:val="00B0F0"/>
                <w:sz w:val="16"/>
                <w:szCs w:val="16"/>
              </w:rPr>
              <w:t>MERCI DE TRANSMETTRE EGALEMENT CETTE CHECK-LIST AU GMRC (Groupe Méthode en Recherche Clinique)</w:t>
            </w:r>
          </w:p>
          <w:p w14:paraId="015B23DD" w14:textId="7C48A4D0" w:rsidR="00743BD0" w:rsidRPr="00E92E90" w:rsidRDefault="00E81DFE" w:rsidP="00C9158C">
            <w:pPr>
              <w:jc w:val="both"/>
              <w:rPr>
                <w:sz w:val="16"/>
                <w:szCs w:val="16"/>
              </w:rPr>
            </w:pPr>
            <w:hyperlink r:id="rId8" w:history="1">
              <w:r w:rsidR="00743BD0" w:rsidRPr="00E92E90">
                <w:rPr>
                  <w:rStyle w:val="Lienhypertexte"/>
                  <w:color w:val="00B0F0"/>
                  <w:sz w:val="16"/>
                  <w:szCs w:val="16"/>
                </w:rPr>
                <w:t>gmrc@chru-strasbourg.fr</w:t>
              </w:r>
            </w:hyperlink>
            <w:r w:rsidR="00743BD0" w:rsidRPr="00E92E90">
              <w:rPr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  <w:vAlign w:val="center"/>
          </w:tcPr>
          <w:p w14:paraId="207B828B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29A9F67A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48237AB1" w14:textId="21728AB6" w:rsidR="00B3428A" w:rsidRPr="00E92E90" w:rsidRDefault="00C9158C" w:rsidP="00BA3AB7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 xml:space="preserve">NOMBRE DE CENTRES </w:t>
            </w:r>
            <w:r w:rsidR="00E81DFE">
              <w:rPr>
                <w:sz w:val="20"/>
                <w:szCs w:val="20"/>
              </w:rPr>
              <w:t>(minimum 2 centres de l’interrégion Est)</w:t>
            </w:r>
          </w:p>
        </w:tc>
        <w:tc>
          <w:tcPr>
            <w:tcW w:w="5386" w:type="dxa"/>
            <w:vAlign w:val="center"/>
          </w:tcPr>
          <w:p w14:paraId="1426A58E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A3AB7" w:rsidRPr="00E92E90" w14:paraId="1C302CE3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2CAEBAAF" w14:textId="2E2FDF7E" w:rsidR="00BA3AB7" w:rsidRPr="00E92E90" w:rsidRDefault="00BA3AB7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REPARTITION PREVISIONNELLE DES SUJETS DANS LES CENTRES</w:t>
            </w:r>
          </w:p>
        </w:tc>
        <w:tc>
          <w:tcPr>
            <w:tcW w:w="5386" w:type="dxa"/>
            <w:vAlign w:val="center"/>
          </w:tcPr>
          <w:p w14:paraId="463C8E69" w14:textId="77777777" w:rsidR="00BA3AB7" w:rsidRPr="00E92E90" w:rsidRDefault="00BA3AB7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255D680D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248F3DEE" w14:textId="59CD1760" w:rsidR="00BA3AB7" w:rsidRPr="00E92E90" w:rsidRDefault="00BA3AB7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CALENDRIER</w:t>
            </w:r>
          </w:p>
          <w:p w14:paraId="4FB2343D" w14:textId="380B4CD4" w:rsidR="00B3428A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DUREE TOTALE DE L’ETUDE (DUREE INCLUSIONS + SUIVI)</w:t>
            </w:r>
          </w:p>
        </w:tc>
        <w:tc>
          <w:tcPr>
            <w:tcW w:w="5386" w:type="dxa"/>
            <w:vAlign w:val="center"/>
          </w:tcPr>
          <w:p w14:paraId="028AE41A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2EAEA5CA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398A1867" w14:textId="72E39014" w:rsidR="00B3428A" w:rsidRPr="00E92E90" w:rsidRDefault="00C9158C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sz w:val="20"/>
                <w:szCs w:val="20"/>
              </w:rPr>
              <w:t>TRAITEMENT(S) OU DISPOSITIF(S) A L’ESSAI</w:t>
            </w:r>
          </w:p>
        </w:tc>
        <w:tc>
          <w:tcPr>
            <w:tcW w:w="5386" w:type="dxa"/>
            <w:vAlign w:val="center"/>
          </w:tcPr>
          <w:p w14:paraId="01D6F62C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  <w:tr w:rsidR="00B3428A" w:rsidRPr="00E92E90" w14:paraId="7685C541" w14:textId="77777777" w:rsidTr="00C9158C">
        <w:trPr>
          <w:trHeight w:val="850"/>
        </w:trPr>
        <w:tc>
          <w:tcPr>
            <w:tcW w:w="3681" w:type="dxa"/>
            <w:vAlign w:val="center"/>
          </w:tcPr>
          <w:p w14:paraId="66141924" w14:textId="77777777" w:rsidR="00B3428A" w:rsidRPr="00E92E90" w:rsidRDefault="00C9158C" w:rsidP="00C9158C">
            <w:pPr>
              <w:jc w:val="both"/>
              <w:rPr>
                <w:sz w:val="20"/>
                <w:szCs w:val="20"/>
                <w:u w:val="single"/>
              </w:rPr>
            </w:pPr>
            <w:r w:rsidRPr="00E92E90">
              <w:rPr>
                <w:sz w:val="20"/>
                <w:szCs w:val="20"/>
              </w:rPr>
              <w:t xml:space="preserve">VISITES ET IDENTIFICATION DES ACTES </w:t>
            </w:r>
            <w:r w:rsidRPr="00E92E90">
              <w:rPr>
                <w:sz w:val="20"/>
                <w:szCs w:val="20"/>
                <w:u w:val="single"/>
              </w:rPr>
              <w:t xml:space="preserve">SPECIFIQUES RECHERCHE </w:t>
            </w:r>
          </w:p>
          <w:p w14:paraId="6551F2BC" w14:textId="77777777" w:rsidR="00BA3AB7" w:rsidRPr="00E92E90" w:rsidRDefault="00BA3AB7" w:rsidP="00C9158C">
            <w:pPr>
              <w:jc w:val="both"/>
              <w:rPr>
                <w:sz w:val="16"/>
                <w:szCs w:val="20"/>
              </w:rPr>
            </w:pPr>
            <w:r w:rsidRPr="00E92E90">
              <w:rPr>
                <w:sz w:val="16"/>
                <w:szCs w:val="20"/>
              </w:rPr>
              <w:t>QUI NE FONT PAS PARTIS DU SOIN COURANT</w:t>
            </w:r>
          </w:p>
          <w:p w14:paraId="11A38AE3" w14:textId="3ABBB70C" w:rsidR="00E92E90" w:rsidRPr="00E92E90" w:rsidRDefault="00E92E90" w:rsidP="00C9158C">
            <w:pPr>
              <w:jc w:val="both"/>
              <w:rPr>
                <w:sz w:val="20"/>
                <w:szCs w:val="20"/>
              </w:rPr>
            </w:pPr>
            <w:r w:rsidRPr="00E92E90">
              <w:rPr>
                <w:color w:val="00B0F0"/>
                <w:sz w:val="20"/>
                <w:szCs w:val="20"/>
              </w:rPr>
              <w:t>Compléter le flowchart sur la page suivante</w:t>
            </w:r>
          </w:p>
        </w:tc>
        <w:tc>
          <w:tcPr>
            <w:tcW w:w="5386" w:type="dxa"/>
            <w:vAlign w:val="center"/>
          </w:tcPr>
          <w:p w14:paraId="4A13D957" w14:textId="77777777" w:rsidR="00B3428A" w:rsidRPr="00E92E90" w:rsidRDefault="00B3428A" w:rsidP="00C9158C">
            <w:pPr>
              <w:rPr>
                <w:b/>
                <w:sz w:val="20"/>
                <w:szCs w:val="20"/>
              </w:rPr>
            </w:pPr>
          </w:p>
        </w:tc>
      </w:tr>
    </w:tbl>
    <w:p w14:paraId="04ED48FA" w14:textId="77777777" w:rsidR="000229D1" w:rsidRPr="00E92E90" w:rsidRDefault="000229D1">
      <w:pPr>
        <w:rPr>
          <w:sz w:val="20"/>
          <w:szCs w:val="20"/>
        </w:rPr>
      </w:pPr>
      <w:r w:rsidRPr="00E92E90">
        <w:rPr>
          <w:sz w:val="20"/>
          <w:szCs w:val="20"/>
        </w:rPr>
        <w:br w:type="page"/>
      </w:r>
    </w:p>
    <w:p w14:paraId="30D5585F" w14:textId="41276690" w:rsidR="000229D1" w:rsidRPr="00E92E90" w:rsidRDefault="00C9158C" w:rsidP="00AF6FAE">
      <w:pPr>
        <w:jc w:val="center"/>
        <w:rPr>
          <w:color w:val="002060"/>
          <w:sz w:val="24"/>
          <w:szCs w:val="24"/>
        </w:rPr>
      </w:pPr>
      <w:r w:rsidRPr="00E92E90">
        <w:rPr>
          <w:color w:val="002060"/>
          <w:sz w:val="24"/>
          <w:szCs w:val="24"/>
        </w:rPr>
        <w:lastRenderedPageBreak/>
        <w:t>SCHEMA RECAPITULATIF DES VISITES ET DES ACTES</w:t>
      </w:r>
    </w:p>
    <w:tbl>
      <w:tblPr>
        <w:tblW w:w="10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2"/>
        <w:gridCol w:w="1276"/>
        <w:gridCol w:w="1134"/>
        <w:gridCol w:w="1134"/>
        <w:gridCol w:w="851"/>
        <w:gridCol w:w="1134"/>
        <w:gridCol w:w="1354"/>
        <w:gridCol w:w="1119"/>
      </w:tblGrid>
      <w:tr w:rsidR="00A226B3" w:rsidRPr="00E92E90" w14:paraId="634E8780" w14:textId="77777777" w:rsidTr="00912A3B">
        <w:trPr>
          <w:jc w:val="center"/>
        </w:trPr>
        <w:tc>
          <w:tcPr>
            <w:tcW w:w="2332" w:type="dxa"/>
            <w:shd w:val="clear" w:color="auto" w:fill="D9D9D9"/>
            <w:vAlign w:val="center"/>
          </w:tcPr>
          <w:p w14:paraId="79B26FBF" w14:textId="77777777" w:rsidR="00A226B3" w:rsidRPr="00E92E90" w:rsidRDefault="00A226B3" w:rsidP="00C9158C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VISITES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D75DD29" w14:textId="053AE44E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INFORMATION V-2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DB24197" w14:textId="41BB6A36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SELECTION V-1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A8B1392" w14:textId="1C72467B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INCLUSION</w:t>
            </w:r>
          </w:p>
          <w:p w14:paraId="447AC073" w14:textId="04170C93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V0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3435D1B9" w14:textId="4EA40D28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V1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FBB66CC" w14:textId="4D762629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VN</w:t>
            </w:r>
          </w:p>
        </w:tc>
        <w:tc>
          <w:tcPr>
            <w:tcW w:w="1354" w:type="dxa"/>
            <w:shd w:val="clear" w:color="auto" w:fill="D9D9D9"/>
            <w:vAlign w:val="center"/>
          </w:tcPr>
          <w:p w14:paraId="2363699E" w14:textId="273669C0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VISITE DE FIN DE RECHERCHE</w:t>
            </w:r>
          </w:p>
        </w:tc>
        <w:tc>
          <w:tcPr>
            <w:tcW w:w="1119" w:type="dxa"/>
            <w:shd w:val="clear" w:color="auto" w:fill="D9D9D9"/>
            <w:vAlign w:val="center"/>
          </w:tcPr>
          <w:p w14:paraId="37D78D25" w14:textId="6DE3E288" w:rsidR="00A226B3" w:rsidRPr="00E92E90" w:rsidRDefault="00C9158C" w:rsidP="00C9158C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E92E90">
              <w:rPr>
                <w:rFonts w:cstheme="minorHAnsi"/>
                <w:bCs/>
                <w:sz w:val="16"/>
                <w:szCs w:val="20"/>
              </w:rPr>
              <w:t>VISITE D’ARRET PREMATURE</w:t>
            </w:r>
          </w:p>
        </w:tc>
      </w:tr>
      <w:tr w:rsidR="00A226B3" w:rsidRPr="00E92E90" w14:paraId="3DD7F733" w14:textId="77777777" w:rsidTr="00912A3B">
        <w:trPr>
          <w:jc w:val="center"/>
        </w:trPr>
        <w:tc>
          <w:tcPr>
            <w:tcW w:w="2332" w:type="dxa"/>
          </w:tcPr>
          <w:p w14:paraId="56B12924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843CA4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17555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(J - ?)</w:t>
            </w:r>
          </w:p>
        </w:tc>
        <w:tc>
          <w:tcPr>
            <w:tcW w:w="1134" w:type="dxa"/>
          </w:tcPr>
          <w:p w14:paraId="2332BF4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J0</w:t>
            </w:r>
          </w:p>
        </w:tc>
        <w:tc>
          <w:tcPr>
            <w:tcW w:w="851" w:type="dxa"/>
          </w:tcPr>
          <w:p w14:paraId="6CE1EA1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(J+ ?°)</w:t>
            </w:r>
          </w:p>
        </w:tc>
        <w:tc>
          <w:tcPr>
            <w:tcW w:w="1134" w:type="dxa"/>
          </w:tcPr>
          <w:p w14:paraId="31DECE5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(J+ ?°)</w:t>
            </w:r>
          </w:p>
        </w:tc>
        <w:tc>
          <w:tcPr>
            <w:tcW w:w="1354" w:type="dxa"/>
          </w:tcPr>
          <w:p w14:paraId="4B9E08C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(J+ ?°)</w:t>
            </w:r>
          </w:p>
        </w:tc>
        <w:tc>
          <w:tcPr>
            <w:tcW w:w="1119" w:type="dxa"/>
          </w:tcPr>
          <w:p w14:paraId="08C30D0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(J+ ?°)</w:t>
            </w:r>
          </w:p>
        </w:tc>
      </w:tr>
      <w:tr w:rsidR="00A226B3" w:rsidRPr="00E92E90" w14:paraId="460374C9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21332CB5" w14:textId="47D4C694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 xml:space="preserve">TYPE DE VISITE </w:t>
            </w:r>
            <w:r w:rsidRPr="00E92E90">
              <w:rPr>
                <w:rFonts w:cstheme="minorHAnsi"/>
                <w:bCs/>
                <w:sz w:val="16"/>
                <w:szCs w:val="16"/>
              </w:rPr>
              <w:t>(CONSULTATION, HDJ, HOSPITALISATION)</w:t>
            </w:r>
          </w:p>
        </w:tc>
        <w:tc>
          <w:tcPr>
            <w:tcW w:w="1276" w:type="dxa"/>
            <w:vAlign w:val="center"/>
          </w:tcPr>
          <w:p w14:paraId="4346D2AD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D1629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17D82C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CCC91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4AEDD7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7D932852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117EBC1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1FB983F1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0DA40B1B" w14:textId="5FA9728A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INFORMATION DU SUJET</w:t>
            </w:r>
          </w:p>
        </w:tc>
        <w:tc>
          <w:tcPr>
            <w:tcW w:w="1276" w:type="dxa"/>
            <w:vAlign w:val="center"/>
          </w:tcPr>
          <w:p w14:paraId="694AB43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34" w:type="dxa"/>
            <w:vAlign w:val="center"/>
          </w:tcPr>
          <w:p w14:paraId="71F1998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34" w:type="dxa"/>
            <w:vAlign w:val="center"/>
          </w:tcPr>
          <w:p w14:paraId="5C9B6BD7" w14:textId="1F53DF14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84FFE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5B2BB8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22A91F04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4D17A8F4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153D3D74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2B076C39" w14:textId="371CA6E9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SIGNATURE DU CONSENTEMENT ECLAIRE</w:t>
            </w:r>
          </w:p>
        </w:tc>
        <w:tc>
          <w:tcPr>
            <w:tcW w:w="1276" w:type="dxa"/>
            <w:vAlign w:val="center"/>
          </w:tcPr>
          <w:p w14:paraId="56CF9EF9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8F3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34" w:type="dxa"/>
            <w:vAlign w:val="center"/>
          </w:tcPr>
          <w:p w14:paraId="410E4718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CA2A1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BD0A3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703EE99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3893B2C0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39628677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696B4C7A" w14:textId="56340387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DOSAGE DES B HCG</w:t>
            </w:r>
          </w:p>
        </w:tc>
        <w:tc>
          <w:tcPr>
            <w:tcW w:w="1276" w:type="dxa"/>
            <w:vAlign w:val="center"/>
          </w:tcPr>
          <w:p w14:paraId="5461CD2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07E2B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X(*)</w:t>
            </w:r>
          </w:p>
        </w:tc>
        <w:tc>
          <w:tcPr>
            <w:tcW w:w="1134" w:type="dxa"/>
            <w:vAlign w:val="center"/>
          </w:tcPr>
          <w:p w14:paraId="1490DA3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40FA2F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EB4EF8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7C41623F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7363092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7EBFA496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13CD5BB9" w14:textId="305818DD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VERIFICATION DES CRITERES D’ELIGIBILITE</w:t>
            </w:r>
          </w:p>
        </w:tc>
        <w:tc>
          <w:tcPr>
            <w:tcW w:w="1276" w:type="dxa"/>
            <w:vAlign w:val="center"/>
          </w:tcPr>
          <w:p w14:paraId="48448F8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4377F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34" w:type="dxa"/>
            <w:vAlign w:val="center"/>
          </w:tcPr>
          <w:p w14:paraId="7C5E794C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851" w:type="dxa"/>
            <w:vAlign w:val="center"/>
          </w:tcPr>
          <w:p w14:paraId="4F6063C0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DFA26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01671C19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6BAD9F28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657099B2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1919F8D1" w14:textId="30D43733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RANDOMISATION</w:t>
            </w:r>
          </w:p>
        </w:tc>
        <w:tc>
          <w:tcPr>
            <w:tcW w:w="1276" w:type="dxa"/>
            <w:vAlign w:val="center"/>
          </w:tcPr>
          <w:p w14:paraId="146B3A2D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A3986D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1B83C2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851" w:type="dxa"/>
            <w:vAlign w:val="center"/>
          </w:tcPr>
          <w:p w14:paraId="6D9A948C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E41AE5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18CA9754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2F1C22D2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7E4A7BD6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2BC51F7A" w14:textId="318FD4F2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  <w:vertAlign w:val="superscript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EXAMEN CLINIQUE</w:t>
            </w:r>
            <w:r w:rsidRPr="00E92E90">
              <w:rPr>
                <w:rFonts w:cstheme="minorHAnsi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vAlign w:val="center"/>
          </w:tcPr>
          <w:p w14:paraId="44554EA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B84E5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A327DF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3D4092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E3017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29BC5008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38570AE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1C624FA4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0A7DAFDD" w14:textId="70FE8A44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  <w:vertAlign w:val="superscript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EXAMEN PARACLINIQUE</w:t>
            </w:r>
            <w:r w:rsidRPr="00E92E90">
              <w:rPr>
                <w:rFonts w:cstheme="minorHAnsi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14:paraId="12D07326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DE45A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240BFD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CECB257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828DBF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1E849F92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60EA6CF1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72B75642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02960440" w14:textId="19C04083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ANALYSES BIOLOGIQUES</w:t>
            </w:r>
            <w:r w:rsidRPr="00E92E90">
              <w:rPr>
                <w:rFonts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502DAB2B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0C7901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8AC07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605F89C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1F5AA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33E68F2B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2F0F22D0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54B5A307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7E7513DD" w14:textId="2BB8C43F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ACTE PREVU</w:t>
            </w:r>
          </w:p>
        </w:tc>
        <w:tc>
          <w:tcPr>
            <w:tcW w:w="1276" w:type="dxa"/>
            <w:vAlign w:val="center"/>
          </w:tcPr>
          <w:p w14:paraId="6C88091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D157F3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27DFB8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BE528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71308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506088CF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226D4325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226B3" w:rsidRPr="00E92E90" w14:paraId="1365D79F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573C3369" w14:textId="39513F43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RECUEIL DES EVENEMENTS INDESIRABLES</w:t>
            </w:r>
          </w:p>
        </w:tc>
        <w:tc>
          <w:tcPr>
            <w:tcW w:w="1276" w:type="dxa"/>
            <w:vAlign w:val="center"/>
          </w:tcPr>
          <w:p w14:paraId="3B8D2441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B494AD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34" w:type="dxa"/>
            <w:vAlign w:val="center"/>
          </w:tcPr>
          <w:p w14:paraId="1AB87A21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851" w:type="dxa"/>
            <w:vAlign w:val="center"/>
          </w:tcPr>
          <w:p w14:paraId="32321031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34" w:type="dxa"/>
            <w:vAlign w:val="center"/>
          </w:tcPr>
          <w:p w14:paraId="45A3F73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354" w:type="dxa"/>
            <w:vAlign w:val="center"/>
          </w:tcPr>
          <w:p w14:paraId="3E50343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  <w:tc>
          <w:tcPr>
            <w:tcW w:w="1119" w:type="dxa"/>
            <w:vAlign w:val="center"/>
          </w:tcPr>
          <w:p w14:paraId="25F06BD7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X*</w:t>
            </w:r>
          </w:p>
        </w:tc>
      </w:tr>
      <w:tr w:rsidR="00A226B3" w:rsidRPr="00E92E90" w14:paraId="365CD2DE" w14:textId="77777777" w:rsidTr="00C9158C">
        <w:trPr>
          <w:trHeight w:val="624"/>
          <w:jc w:val="center"/>
        </w:trPr>
        <w:tc>
          <w:tcPr>
            <w:tcW w:w="2332" w:type="dxa"/>
            <w:vAlign w:val="center"/>
          </w:tcPr>
          <w:p w14:paraId="450DB14C" w14:textId="538498A9" w:rsidR="00A226B3" w:rsidRPr="00E92E90" w:rsidRDefault="00C9158C" w:rsidP="00C9158C">
            <w:pPr>
              <w:spacing w:after="0" w:line="2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2E90">
              <w:rPr>
                <w:rFonts w:cstheme="minorHAnsi"/>
                <w:bCs/>
                <w:sz w:val="20"/>
                <w:szCs w:val="20"/>
              </w:rPr>
              <w:t>RECUEIL DES TRAITEMENTS CONCOMITANTS</w:t>
            </w:r>
          </w:p>
        </w:tc>
        <w:tc>
          <w:tcPr>
            <w:tcW w:w="1276" w:type="dxa"/>
            <w:vAlign w:val="center"/>
          </w:tcPr>
          <w:p w14:paraId="395795D7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C1BC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63078D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2566BE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E35B8B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54" w:type="dxa"/>
            <w:vAlign w:val="center"/>
          </w:tcPr>
          <w:p w14:paraId="753BC49A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10F2315F" w14:textId="77777777" w:rsidR="00A226B3" w:rsidRPr="00E92E90" w:rsidRDefault="00A226B3" w:rsidP="00C9158C">
            <w:pPr>
              <w:spacing w:after="0" w:line="20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2B846F4A" w14:textId="77777777" w:rsidR="00C9158C" w:rsidRPr="00E92E90" w:rsidRDefault="00C9158C" w:rsidP="00C9158C">
      <w:pPr>
        <w:spacing w:after="0" w:line="20" w:lineRule="atLeast"/>
        <w:jc w:val="both"/>
        <w:rPr>
          <w:rFonts w:eastAsia="Arial Unicode MS" w:cstheme="minorHAnsi"/>
          <w:bCs/>
          <w:sz w:val="20"/>
          <w:szCs w:val="20"/>
          <w:vertAlign w:val="superscript"/>
        </w:rPr>
      </w:pPr>
    </w:p>
    <w:p w14:paraId="363F8098" w14:textId="07A8E1D7" w:rsidR="00A226B3" w:rsidRPr="00E92E90" w:rsidRDefault="00747828" w:rsidP="00C9158C">
      <w:pPr>
        <w:spacing w:after="0" w:line="20" w:lineRule="atLeast"/>
        <w:jc w:val="both"/>
        <w:rPr>
          <w:rFonts w:eastAsia="Arial Unicode MS" w:cstheme="minorHAnsi"/>
          <w:bCs/>
          <w:sz w:val="20"/>
          <w:szCs w:val="20"/>
          <w:highlight w:val="yellow"/>
        </w:rPr>
      </w:pPr>
      <w:r w:rsidRPr="00E92E90">
        <w:rPr>
          <w:rFonts w:eastAsia="Arial Unicode MS" w:cstheme="minorHAnsi"/>
          <w:bCs/>
          <w:sz w:val="20"/>
          <w:szCs w:val="20"/>
          <w:vertAlign w:val="superscript"/>
        </w:rPr>
        <w:t>1</w:t>
      </w:r>
      <w:r w:rsidRPr="00E92E90">
        <w:rPr>
          <w:rFonts w:eastAsia="Arial Unicode MS" w:cstheme="minorHAnsi"/>
          <w:bCs/>
          <w:sz w:val="20"/>
          <w:szCs w:val="20"/>
        </w:rPr>
        <w:t xml:space="preserve">EXAMEN CLINIQUE : </w:t>
      </w:r>
      <w:r w:rsidRPr="00E92E90">
        <w:rPr>
          <w:rFonts w:eastAsia="Arial Unicode MS" w:cstheme="minorHAnsi"/>
          <w:bCs/>
          <w:color w:val="00B0F0"/>
          <w:sz w:val="20"/>
          <w:szCs w:val="20"/>
        </w:rPr>
        <w:t>DETAIL</w:t>
      </w:r>
      <w:r w:rsidR="00867ED4" w:rsidRPr="00E92E90">
        <w:rPr>
          <w:rFonts w:eastAsia="Arial Unicode MS" w:cstheme="minorHAnsi"/>
          <w:bCs/>
          <w:color w:val="00B0F0"/>
          <w:sz w:val="20"/>
          <w:szCs w:val="20"/>
        </w:rPr>
        <w:t>LER</w:t>
      </w:r>
      <w:r w:rsidRPr="00E92E90">
        <w:rPr>
          <w:rFonts w:eastAsia="Arial Unicode MS" w:cstheme="minorHAnsi"/>
          <w:bCs/>
          <w:color w:val="00B0F0"/>
          <w:sz w:val="20"/>
          <w:szCs w:val="20"/>
        </w:rPr>
        <w:t xml:space="preserve"> DE CE QUE COMPORTE L’EXAMEN CLINIQUE</w:t>
      </w:r>
    </w:p>
    <w:p w14:paraId="3D350FC0" w14:textId="7384DD05" w:rsidR="00A226B3" w:rsidRPr="00E92E90" w:rsidRDefault="00747828" w:rsidP="00C9158C">
      <w:pPr>
        <w:spacing w:after="0" w:line="20" w:lineRule="atLeast"/>
        <w:jc w:val="both"/>
        <w:rPr>
          <w:rFonts w:eastAsia="Arial Unicode MS" w:cstheme="minorHAnsi"/>
          <w:bCs/>
          <w:color w:val="00B0F0"/>
          <w:sz w:val="20"/>
          <w:szCs w:val="20"/>
        </w:rPr>
      </w:pPr>
      <w:r w:rsidRPr="00E92E90">
        <w:rPr>
          <w:rFonts w:eastAsia="Arial Unicode MS" w:cstheme="minorHAnsi"/>
          <w:bCs/>
          <w:sz w:val="20"/>
          <w:szCs w:val="20"/>
          <w:vertAlign w:val="superscript"/>
        </w:rPr>
        <w:t>2</w:t>
      </w:r>
      <w:r w:rsidRPr="00E92E90">
        <w:rPr>
          <w:rFonts w:eastAsia="Arial Unicode MS" w:cstheme="minorHAnsi"/>
          <w:bCs/>
          <w:sz w:val="20"/>
          <w:szCs w:val="20"/>
        </w:rPr>
        <w:t xml:space="preserve">EXAMEN PARACLINIQUE : </w:t>
      </w:r>
      <w:r w:rsidRPr="00E92E90">
        <w:rPr>
          <w:rFonts w:eastAsia="Arial Unicode MS" w:cstheme="minorHAnsi"/>
          <w:bCs/>
          <w:color w:val="00B0F0"/>
          <w:sz w:val="20"/>
          <w:szCs w:val="20"/>
        </w:rPr>
        <w:t>DETAIL</w:t>
      </w:r>
      <w:r w:rsidR="00867ED4" w:rsidRPr="00E92E90">
        <w:rPr>
          <w:rFonts w:eastAsia="Arial Unicode MS" w:cstheme="minorHAnsi"/>
          <w:bCs/>
          <w:color w:val="00B0F0"/>
          <w:sz w:val="20"/>
          <w:szCs w:val="20"/>
        </w:rPr>
        <w:t>LER</w:t>
      </w:r>
      <w:r w:rsidRPr="00E92E90">
        <w:rPr>
          <w:rFonts w:eastAsia="Arial Unicode MS" w:cstheme="minorHAnsi"/>
          <w:bCs/>
          <w:color w:val="00B0F0"/>
          <w:sz w:val="20"/>
          <w:szCs w:val="20"/>
        </w:rPr>
        <w:t xml:space="preserve"> DE CE QUE COMPORTE L’EXAMEN PARACLINIQUE</w:t>
      </w:r>
    </w:p>
    <w:p w14:paraId="37AA0BFF" w14:textId="5D8A749A" w:rsidR="00A226B3" w:rsidRPr="00E92E90" w:rsidRDefault="00747828" w:rsidP="00C9158C">
      <w:pPr>
        <w:spacing w:after="0" w:line="20" w:lineRule="atLeast"/>
        <w:jc w:val="both"/>
        <w:rPr>
          <w:rFonts w:eastAsia="Arial Unicode MS" w:cstheme="minorHAnsi"/>
          <w:bCs/>
          <w:sz w:val="20"/>
          <w:szCs w:val="20"/>
        </w:rPr>
      </w:pPr>
      <w:r w:rsidRPr="00E92E90">
        <w:rPr>
          <w:rFonts w:eastAsia="Arial Unicode MS" w:cstheme="minorHAnsi"/>
          <w:bCs/>
          <w:sz w:val="20"/>
          <w:szCs w:val="20"/>
          <w:vertAlign w:val="superscript"/>
        </w:rPr>
        <w:t>3</w:t>
      </w:r>
      <w:r w:rsidRPr="00E92E90">
        <w:rPr>
          <w:rFonts w:eastAsia="Arial Unicode MS" w:cstheme="minorHAnsi"/>
          <w:bCs/>
          <w:sz w:val="20"/>
          <w:szCs w:val="20"/>
        </w:rPr>
        <w:t xml:space="preserve">ANALYSES BIOLOGIQUES : </w:t>
      </w:r>
      <w:r w:rsidRPr="00E92E90">
        <w:rPr>
          <w:rFonts w:eastAsia="Arial Unicode MS" w:cstheme="minorHAnsi"/>
          <w:bCs/>
          <w:color w:val="00B0F0"/>
          <w:sz w:val="20"/>
          <w:szCs w:val="20"/>
        </w:rPr>
        <w:t>LISTE DES EXAMENS BIOLOGIQUES</w:t>
      </w:r>
    </w:p>
    <w:p w14:paraId="062F707D" w14:textId="77777777" w:rsidR="00C9158C" w:rsidRPr="00E92E90" w:rsidRDefault="00C9158C" w:rsidP="00C9158C">
      <w:pPr>
        <w:spacing w:after="0" w:line="20" w:lineRule="atLeast"/>
        <w:jc w:val="both"/>
        <w:rPr>
          <w:rFonts w:cstheme="minorHAnsi"/>
          <w:bCs/>
          <w:color w:val="0000FF"/>
          <w:sz w:val="20"/>
          <w:szCs w:val="20"/>
        </w:rPr>
      </w:pPr>
    </w:p>
    <w:p w14:paraId="119B07E9" w14:textId="052BD640" w:rsidR="00A226B3" w:rsidRPr="00E92E90" w:rsidRDefault="00747828" w:rsidP="00C9158C">
      <w:pPr>
        <w:spacing w:after="0" w:line="20" w:lineRule="atLeast"/>
        <w:jc w:val="both"/>
        <w:rPr>
          <w:rFonts w:eastAsia="Arial Unicode MS" w:cstheme="minorHAnsi"/>
          <w:bCs/>
          <w:color w:val="00B0F0"/>
          <w:sz w:val="20"/>
          <w:szCs w:val="20"/>
        </w:rPr>
      </w:pPr>
      <w:r w:rsidRPr="00E92E90">
        <w:rPr>
          <w:rFonts w:eastAsia="Arial Unicode MS" w:cstheme="minorHAnsi"/>
          <w:bCs/>
          <w:color w:val="00B0F0"/>
          <w:sz w:val="20"/>
          <w:szCs w:val="20"/>
        </w:rPr>
        <w:t>(*) : DISTINGUER DANS LE TABLEAU LES EXAMENS REALISES DANS LE CADRE DU SOIN (X) DE CEUX REALISES SPECIFIQUEMENT POUR LA RECHERCHE (X*)</w:t>
      </w:r>
    </w:p>
    <w:p w14:paraId="038B3A0F" w14:textId="2F48BDCD" w:rsidR="000229D1" w:rsidRPr="00E92E90" w:rsidRDefault="000229D1">
      <w:pPr>
        <w:rPr>
          <w:sz w:val="20"/>
          <w:szCs w:val="20"/>
        </w:rPr>
      </w:pPr>
    </w:p>
    <w:p w14:paraId="14A633BF" w14:textId="471BEACC" w:rsidR="006954D3" w:rsidRPr="00E92E90" w:rsidRDefault="006954D3" w:rsidP="006954D3">
      <w:pPr>
        <w:rPr>
          <w:sz w:val="20"/>
          <w:szCs w:val="20"/>
        </w:rPr>
      </w:pPr>
    </w:p>
    <w:p w14:paraId="150B67BB" w14:textId="71973FAE" w:rsidR="006954D3" w:rsidRPr="00E92E90" w:rsidRDefault="006954D3" w:rsidP="006954D3">
      <w:pPr>
        <w:tabs>
          <w:tab w:val="left" w:pos="5370"/>
        </w:tabs>
        <w:rPr>
          <w:sz w:val="20"/>
          <w:szCs w:val="20"/>
        </w:rPr>
      </w:pPr>
      <w:r w:rsidRPr="00E92E90">
        <w:rPr>
          <w:sz w:val="20"/>
          <w:szCs w:val="20"/>
        </w:rPr>
        <w:tab/>
      </w:r>
    </w:p>
    <w:sectPr w:rsidR="006954D3" w:rsidRPr="00E92E90" w:rsidSect="006954D3">
      <w:headerReference w:type="default" r:id="rId9"/>
      <w:footerReference w:type="default" r:id="rId10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49BE4" w14:textId="77777777" w:rsidR="00E93965" w:rsidRDefault="00E93965" w:rsidP="00CB4D40">
      <w:pPr>
        <w:spacing w:after="0" w:line="240" w:lineRule="auto"/>
      </w:pPr>
      <w:r>
        <w:separator/>
      </w:r>
    </w:p>
  </w:endnote>
  <w:endnote w:type="continuationSeparator" w:id="0">
    <w:p w14:paraId="0BF2C989" w14:textId="77777777" w:rsidR="00E93965" w:rsidRDefault="00E93965" w:rsidP="00CB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9964" w14:textId="64E8887B" w:rsidR="00CB4D40" w:rsidRDefault="00CB4D40">
    <w:pPr>
      <w:pStyle w:val="Pieddepage"/>
      <w:jc w:val="right"/>
    </w:pPr>
  </w:p>
  <w:p w14:paraId="52152061" w14:textId="2430150B" w:rsidR="00C9158C" w:rsidRDefault="00C9158C" w:rsidP="00C9158C">
    <w:pPr>
      <w:pStyle w:val="Pieddepage"/>
      <w:jc w:val="right"/>
    </w:pPr>
    <w:r w:rsidRPr="00C9158C">
      <w:rPr>
        <w:sz w:val="18"/>
        <w:szCs w:val="18"/>
      </w:rPr>
      <w:t xml:space="preserve">AIDE AU MONTAGE PROJETS DE RECHERCHE CLINIQUE – APPEL A PROJETS </w:t>
    </w:r>
    <w:sdt>
      <w:sdtPr>
        <w:rPr>
          <w:sz w:val="18"/>
          <w:szCs w:val="18"/>
        </w:rPr>
        <w:id w:val="892926461"/>
        <w:docPartObj>
          <w:docPartGallery w:val="Page Numbers (Bottom of Page)"/>
          <w:docPartUnique/>
        </w:docPartObj>
      </w:sdtPr>
      <w:sdtEndPr>
        <w:rPr>
          <w:sz w:val="22"/>
          <w:szCs w:val="22"/>
        </w:rPr>
      </w:sdtEndPr>
      <w:sdtContent>
        <w:r w:rsidRPr="00C9158C">
          <w:rPr>
            <w:sz w:val="18"/>
            <w:szCs w:val="18"/>
          </w:rPr>
          <w:tab/>
        </w:r>
        <w:r w:rsidRPr="00C9158C">
          <w:rPr>
            <w:sz w:val="18"/>
            <w:szCs w:val="18"/>
          </w:rPr>
          <w:fldChar w:fldCharType="begin"/>
        </w:r>
        <w:r w:rsidRPr="00C9158C">
          <w:rPr>
            <w:sz w:val="18"/>
            <w:szCs w:val="18"/>
          </w:rPr>
          <w:instrText>PAGE   \* MERGEFORMAT</w:instrText>
        </w:r>
        <w:r w:rsidRPr="00C9158C">
          <w:rPr>
            <w:sz w:val="18"/>
            <w:szCs w:val="18"/>
          </w:rPr>
          <w:fldChar w:fldCharType="separate"/>
        </w:r>
        <w:r w:rsidR="00420EBC">
          <w:rPr>
            <w:noProof/>
            <w:sz w:val="18"/>
            <w:szCs w:val="18"/>
          </w:rPr>
          <w:t>2</w:t>
        </w:r>
        <w:r w:rsidRPr="00C9158C">
          <w:rPr>
            <w:sz w:val="18"/>
            <w:szCs w:val="18"/>
          </w:rPr>
          <w:fldChar w:fldCharType="end"/>
        </w:r>
        <w:r w:rsidRPr="00C9158C">
          <w:rPr>
            <w:sz w:val="18"/>
            <w:szCs w:val="18"/>
          </w:rPr>
          <w:t>/2</w:t>
        </w:r>
      </w:sdtContent>
    </w:sdt>
  </w:p>
  <w:p w14:paraId="4CB1512B" w14:textId="4D85D33E" w:rsidR="00CB4D40" w:rsidRPr="00CB4D40" w:rsidRDefault="00CB4D40">
    <w:pPr>
      <w:pStyle w:val="Pieddepag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73C45" w14:textId="77777777" w:rsidR="00E93965" w:rsidRDefault="00E93965" w:rsidP="00CB4D40">
      <w:pPr>
        <w:spacing w:after="0" w:line="240" w:lineRule="auto"/>
      </w:pPr>
      <w:r>
        <w:separator/>
      </w:r>
    </w:p>
  </w:footnote>
  <w:footnote w:type="continuationSeparator" w:id="0">
    <w:p w14:paraId="247D1685" w14:textId="77777777" w:rsidR="00E93965" w:rsidRDefault="00E93965" w:rsidP="00CB4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4D7C6" w14:textId="49E1ABDB" w:rsidR="00E92E90" w:rsidRPr="00C9158C" w:rsidRDefault="00E92E90" w:rsidP="00E92E90">
    <w:pPr>
      <w:pStyle w:val="En-tte"/>
      <w:rPr>
        <w:sz w:val="18"/>
        <w:szCs w:val="18"/>
      </w:rPr>
    </w:pPr>
    <w:r w:rsidRPr="00E92E90">
      <w:rPr>
        <w:sz w:val="18"/>
        <w:szCs w:val="18"/>
      </w:rPr>
      <w:t>Recherche clinique, innovations et structures support (DRCI)</w:t>
    </w:r>
  </w:p>
  <w:p w14:paraId="19A181B7" w14:textId="0E20E6CF" w:rsidR="005D379A" w:rsidRPr="00C9158C" w:rsidRDefault="005D379A" w:rsidP="00E92E90">
    <w:pPr>
      <w:pStyle w:val="En-tt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D55B9"/>
    <w:multiLevelType w:val="hybridMultilevel"/>
    <w:tmpl w:val="BF8E5E20"/>
    <w:lvl w:ilvl="0" w:tplc="A4EA36F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9D1"/>
    <w:rsid w:val="000229D1"/>
    <w:rsid w:val="00106A67"/>
    <w:rsid w:val="00126C4C"/>
    <w:rsid w:val="001852E9"/>
    <w:rsid w:val="001B5784"/>
    <w:rsid w:val="001C1F10"/>
    <w:rsid w:val="002712F0"/>
    <w:rsid w:val="002975F0"/>
    <w:rsid w:val="00374995"/>
    <w:rsid w:val="003C0C05"/>
    <w:rsid w:val="003C7A98"/>
    <w:rsid w:val="003E42D3"/>
    <w:rsid w:val="00402657"/>
    <w:rsid w:val="00420EBC"/>
    <w:rsid w:val="00437D92"/>
    <w:rsid w:val="00457864"/>
    <w:rsid w:val="004672A9"/>
    <w:rsid w:val="004B2A15"/>
    <w:rsid w:val="004D0EEB"/>
    <w:rsid w:val="004D2414"/>
    <w:rsid w:val="004F0D9D"/>
    <w:rsid w:val="005238B7"/>
    <w:rsid w:val="005D379A"/>
    <w:rsid w:val="00624DB1"/>
    <w:rsid w:val="006331DD"/>
    <w:rsid w:val="00633E92"/>
    <w:rsid w:val="006472ED"/>
    <w:rsid w:val="006517F6"/>
    <w:rsid w:val="00692991"/>
    <w:rsid w:val="006954D3"/>
    <w:rsid w:val="00697219"/>
    <w:rsid w:val="00710563"/>
    <w:rsid w:val="00737757"/>
    <w:rsid w:val="00743BD0"/>
    <w:rsid w:val="00747828"/>
    <w:rsid w:val="007A4673"/>
    <w:rsid w:val="0082694C"/>
    <w:rsid w:val="00867ED4"/>
    <w:rsid w:val="0087570C"/>
    <w:rsid w:val="008A6D16"/>
    <w:rsid w:val="008C6603"/>
    <w:rsid w:val="008C6926"/>
    <w:rsid w:val="008E6456"/>
    <w:rsid w:val="008F2412"/>
    <w:rsid w:val="00A0222C"/>
    <w:rsid w:val="00A226B3"/>
    <w:rsid w:val="00A44B69"/>
    <w:rsid w:val="00AF6FAE"/>
    <w:rsid w:val="00B3428A"/>
    <w:rsid w:val="00B51710"/>
    <w:rsid w:val="00BA3AB7"/>
    <w:rsid w:val="00BA6D6E"/>
    <w:rsid w:val="00BA75CE"/>
    <w:rsid w:val="00BE6C8A"/>
    <w:rsid w:val="00C37309"/>
    <w:rsid w:val="00C635F8"/>
    <w:rsid w:val="00C9158C"/>
    <w:rsid w:val="00CB4D40"/>
    <w:rsid w:val="00CC325F"/>
    <w:rsid w:val="00D86195"/>
    <w:rsid w:val="00DB07EB"/>
    <w:rsid w:val="00DC3C87"/>
    <w:rsid w:val="00DF5A6F"/>
    <w:rsid w:val="00E41A2B"/>
    <w:rsid w:val="00E81DFE"/>
    <w:rsid w:val="00E846D2"/>
    <w:rsid w:val="00E92E90"/>
    <w:rsid w:val="00E93965"/>
    <w:rsid w:val="00EA0BA9"/>
    <w:rsid w:val="00EC3CF8"/>
    <w:rsid w:val="00ED1B31"/>
    <w:rsid w:val="00ED1FB5"/>
    <w:rsid w:val="00EE2CB0"/>
    <w:rsid w:val="00EF08CD"/>
    <w:rsid w:val="00F235EE"/>
    <w:rsid w:val="00F644DA"/>
    <w:rsid w:val="00F66625"/>
    <w:rsid w:val="00F73EC4"/>
    <w:rsid w:val="00FC4924"/>
    <w:rsid w:val="00FD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6272CC4"/>
  <w15:docId w15:val="{4262393F-9F04-4EAB-8BD9-BF47D361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4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D40"/>
  </w:style>
  <w:style w:type="paragraph" w:styleId="Pieddepage">
    <w:name w:val="footer"/>
    <w:basedOn w:val="Normal"/>
    <w:link w:val="PieddepageCar"/>
    <w:uiPriority w:val="99"/>
    <w:unhideWhenUsed/>
    <w:rsid w:val="00CB4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D40"/>
  </w:style>
  <w:style w:type="table" w:styleId="Grilledutableau">
    <w:name w:val="Table Grid"/>
    <w:basedOn w:val="TableauNormal"/>
    <w:uiPriority w:val="39"/>
    <w:rsid w:val="00B34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644D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B5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5784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1B578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B578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B578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B578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B5784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66625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647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472E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743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rc@chru-strasbourg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dPsDRCI@chru-strasbourg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BRANDENBERGER Anne</dc:creator>
  <cp:keywords/>
  <dc:description/>
  <cp:lastModifiedBy>ARNOLD Cécile</cp:lastModifiedBy>
  <cp:revision>5</cp:revision>
  <dcterms:created xsi:type="dcterms:W3CDTF">2026-09-15T10:26:00Z</dcterms:created>
  <dcterms:modified xsi:type="dcterms:W3CDTF">2026-09-15T13:41:00Z</dcterms:modified>
</cp:coreProperties>
</file>